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55" w:rsidRDefault="007364BC" w:rsidP="007364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Comprehensive Emergency Management Plan</w:t>
      </w:r>
    </w:p>
    <w:p w:rsidR="007364BC" w:rsidRDefault="007364BC" w:rsidP="007364B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Recovery Plan</w:t>
      </w:r>
    </w:p>
    <w:p w:rsidR="007364BC" w:rsidRDefault="007364BC" w:rsidP="007364BC">
      <w:pPr>
        <w:spacing w:after="0"/>
        <w:jc w:val="center"/>
        <w:rPr>
          <w:sz w:val="32"/>
          <w:szCs w:val="32"/>
        </w:rPr>
      </w:pPr>
    </w:p>
    <w:p w:rsidR="007364BC" w:rsidRDefault="007364BC" w:rsidP="007364BC">
      <w:pPr>
        <w:jc w:val="center"/>
        <w:rPr>
          <w:sz w:val="32"/>
          <w:szCs w:val="32"/>
        </w:rPr>
      </w:pPr>
      <w:r>
        <w:rPr>
          <w:sz w:val="32"/>
          <w:szCs w:val="32"/>
        </w:rPr>
        <w:t>Lamar University Essential Functions</w:t>
      </w:r>
    </w:p>
    <w:p w:rsidR="007364BC" w:rsidRDefault="007364BC" w:rsidP="007364BC">
      <w:pPr>
        <w:jc w:val="center"/>
        <w:rPr>
          <w:sz w:val="32"/>
          <w:szCs w:val="32"/>
        </w:rPr>
      </w:pPr>
    </w:p>
    <w:p w:rsidR="007364BC" w:rsidRPr="009F0321" w:rsidRDefault="007364BC" w:rsidP="007364BC">
      <w:r w:rsidRPr="009F0321">
        <w:t>1.</w:t>
      </w:r>
      <w:r w:rsidRPr="009F0321">
        <w:tab/>
        <w:t xml:space="preserve">Office of President and Provost – The Office of the President works with interdependencies </w:t>
      </w:r>
      <w:r w:rsidR="009F0321">
        <w:tab/>
      </w:r>
      <w:r w:rsidRPr="009F0321">
        <w:t xml:space="preserve">to assure a smooth transition from normal operating conditions to continuity activities due </w:t>
      </w:r>
      <w:r w:rsidR="009F0321">
        <w:tab/>
      </w:r>
      <w:r w:rsidRPr="009F0321">
        <w:t xml:space="preserve">to a continuity event.  The Office of the Provost works within the academic continuity plan to </w:t>
      </w:r>
      <w:r w:rsidR="009F0321">
        <w:tab/>
      </w:r>
      <w:r w:rsidRPr="009F0321">
        <w:t xml:space="preserve">assure as little interruption as possible to the established curriculum.  </w:t>
      </w:r>
    </w:p>
    <w:p w:rsidR="007364BC" w:rsidRPr="009F0321" w:rsidRDefault="007364BC" w:rsidP="007364BC">
      <w:r w:rsidRPr="009F0321">
        <w:t>2.</w:t>
      </w:r>
      <w:r w:rsidRPr="009F0321">
        <w:tab/>
        <w:t xml:space="preserve">Lamar University Police Department – LUPD will provide campus security to students, faculty, </w:t>
      </w:r>
      <w:r w:rsidR="009F0321">
        <w:tab/>
      </w:r>
      <w:r w:rsidRPr="009F0321">
        <w:t>staff, and property during a continuity event.</w:t>
      </w:r>
    </w:p>
    <w:p w:rsidR="007364BC" w:rsidRPr="009F0321" w:rsidRDefault="007364BC" w:rsidP="007364BC">
      <w:r w:rsidRPr="009F0321">
        <w:t>3.</w:t>
      </w:r>
      <w:r w:rsidRPr="009F0321">
        <w:tab/>
        <w:t xml:space="preserve">Information Technology – Information Technology will assure essential record service goes </w:t>
      </w:r>
      <w:r w:rsidR="009F0321">
        <w:tab/>
      </w:r>
      <w:r w:rsidRPr="009F0321">
        <w:t xml:space="preserve">uninterrupted and protected and will maintain communication capability during a </w:t>
      </w:r>
      <w:r w:rsidR="009F0321">
        <w:tab/>
      </w:r>
      <w:r w:rsidRPr="009F0321">
        <w:t>continuity event.</w:t>
      </w:r>
    </w:p>
    <w:p w:rsidR="007364BC" w:rsidRPr="009F0321" w:rsidRDefault="007364BC" w:rsidP="007364BC">
      <w:r w:rsidRPr="009F0321">
        <w:t>4.</w:t>
      </w:r>
      <w:r w:rsidRPr="009F0321">
        <w:tab/>
        <w:t xml:space="preserve">Facilities Management, Planning &amp; Construction, and Dean of Students – Facilities </w:t>
      </w:r>
      <w:r w:rsidR="009F0321">
        <w:tab/>
      </w:r>
      <w:r w:rsidRPr="009F0321">
        <w:t xml:space="preserve">Management will maintain buildings in </w:t>
      </w:r>
      <w:r w:rsidR="009F0321" w:rsidRPr="009F0321">
        <w:tab/>
      </w:r>
      <w:r w:rsidRPr="009F0321">
        <w:t xml:space="preserve">operational </w:t>
      </w:r>
      <w:r w:rsidR="009F0321" w:rsidRPr="009F0321">
        <w:t xml:space="preserve">condition during a continuity event.  It will </w:t>
      </w:r>
      <w:r w:rsidR="009F0321">
        <w:tab/>
      </w:r>
      <w:r w:rsidR="009F0321" w:rsidRPr="009F0321">
        <w:t xml:space="preserve">also be </w:t>
      </w:r>
      <w:r w:rsidR="009F0321" w:rsidRPr="009F0321">
        <w:tab/>
        <w:t xml:space="preserve">involved in reconstitution responsibilities during the reconstitution phase.  Planning </w:t>
      </w:r>
      <w:r w:rsidR="009F0321">
        <w:tab/>
      </w:r>
      <w:r w:rsidR="009F0321" w:rsidRPr="009F0321">
        <w:t xml:space="preserve">&amp; Construction will be involved in damage assessment during a continuity event and also </w:t>
      </w:r>
      <w:r w:rsidR="009F0321">
        <w:tab/>
      </w:r>
      <w:r w:rsidR="009F0321" w:rsidRPr="009F0321">
        <w:t xml:space="preserve">have reconstitution responsibilities during the reconstitution phase.  Dean of Students will </w:t>
      </w:r>
      <w:r w:rsidR="009F0321">
        <w:tab/>
      </w:r>
      <w:r w:rsidR="009F0321" w:rsidRPr="009F0321">
        <w:t>manage student activities, including resident relocation, during a continuity event.</w:t>
      </w:r>
    </w:p>
    <w:p w:rsidR="007364BC" w:rsidRPr="009F0321" w:rsidRDefault="007364BC" w:rsidP="007364BC">
      <w:r w:rsidRPr="009F0321">
        <w:t>5.</w:t>
      </w:r>
      <w:r w:rsidRPr="009F0321">
        <w:tab/>
        <w:t>Marketing Communications</w:t>
      </w:r>
      <w:r w:rsidR="009F0321" w:rsidRPr="009F0321">
        <w:t xml:space="preserve"> will be responsible for disseminating approved </w:t>
      </w:r>
      <w:r w:rsidR="009F0321">
        <w:tab/>
      </w:r>
      <w:r w:rsidR="009F0321" w:rsidRPr="009F0321">
        <w:t>communications from the leadership team during a continuity event.</w:t>
      </w:r>
    </w:p>
    <w:p w:rsidR="007364BC" w:rsidRPr="009F0321" w:rsidRDefault="007364BC" w:rsidP="007364BC">
      <w:r w:rsidRPr="009F0321">
        <w:t>6.</w:t>
      </w:r>
      <w:r w:rsidRPr="009F0321">
        <w:tab/>
        <w:t>Administrative Services</w:t>
      </w:r>
      <w:r w:rsidR="009F0321" w:rsidRPr="009F0321">
        <w:t xml:space="preserve"> will support emergency purchases and vendor communication during a </w:t>
      </w:r>
      <w:r w:rsidR="009F0321">
        <w:tab/>
      </w:r>
      <w:r w:rsidR="009F0321" w:rsidRPr="009F0321">
        <w:t>continuity event.  It will also manage lab safety and chemical inventories.</w:t>
      </w:r>
    </w:p>
    <w:p w:rsidR="007364BC" w:rsidRPr="009F0321" w:rsidRDefault="007364BC" w:rsidP="007364BC">
      <w:r w:rsidRPr="009F0321">
        <w:t>7.</w:t>
      </w:r>
      <w:r w:rsidRPr="009F0321">
        <w:tab/>
        <w:t>Food Service</w:t>
      </w:r>
      <w:r w:rsidR="009F0321" w:rsidRPr="009F0321">
        <w:t xml:space="preserve"> will provide meals for students and continuity personnel during a continuity </w:t>
      </w:r>
      <w:r w:rsidR="009F0321">
        <w:tab/>
      </w:r>
      <w:r w:rsidR="009F0321" w:rsidRPr="009F0321">
        <w:t>event.</w:t>
      </w:r>
    </w:p>
    <w:p w:rsidR="007364BC" w:rsidRPr="009F0321" w:rsidRDefault="007364BC" w:rsidP="007364BC">
      <w:r w:rsidRPr="009F0321">
        <w:t xml:space="preserve">8. </w:t>
      </w:r>
      <w:r w:rsidRPr="009F0321">
        <w:tab/>
        <w:t>Finance</w:t>
      </w:r>
      <w:r w:rsidR="009F0321" w:rsidRPr="009F0321">
        <w:t xml:space="preserve"> will coordinate with Human Resources to assure payroll and university fiscal matters go </w:t>
      </w:r>
      <w:r w:rsidR="009F0321">
        <w:tab/>
      </w:r>
      <w:r w:rsidR="009F0321" w:rsidRPr="009F0321">
        <w:t xml:space="preserve">uninterrupted during a continuity </w:t>
      </w:r>
      <w:bookmarkStart w:id="0" w:name="_GoBack"/>
      <w:bookmarkEnd w:id="0"/>
      <w:r w:rsidR="009F0321" w:rsidRPr="009F0321">
        <w:t>event.</w:t>
      </w:r>
    </w:p>
    <w:sectPr w:rsidR="007364BC" w:rsidRPr="009F0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BC"/>
    <w:rsid w:val="007364BC"/>
    <w:rsid w:val="009F0321"/>
    <w:rsid w:val="00A7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ED867-34D3-4331-9A01-78B268D3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G. Rash</dc:creator>
  <cp:keywords/>
  <dc:description/>
  <cp:lastModifiedBy>William G. Rash</cp:lastModifiedBy>
  <cp:revision>1</cp:revision>
  <dcterms:created xsi:type="dcterms:W3CDTF">2019-05-15T13:28:00Z</dcterms:created>
  <dcterms:modified xsi:type="dcterms:W3CDTF">2019-05-15T13:49:00Z</dcterms:modified>
</cp:coreProperties>
</file>